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4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宋体" w:hAnsi="宋体"/>
          <w:b/>
          <w:sz w:val="30"/>
          <w:szCs w:val="32"/>
        </w:rPr>
      </w:pPr>
      <w:r>
        <w:rPr>
          <w:rFonts w:hint="eastAsia" w:ascii="宋体" w:hAnsi="宋体"/>
          <w:b/>
          <w:sz w:val="30"/>
          <w:szCs w:val="32"/>
        </w:rPr>
        <w:t>传统医学师承出师考核申请表</w:t>
      </w:r>
    </w:p>
    <w:tbl>
      <w:tblPr>
        <w:tblStyle w:val="4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04"/>
        <w:gridCol w:w="226"/>
        <w:gridCol w:w="314"/>
        <w:gridCol w:w="244"/>
        <w:gridCol w:w="860"/>
        <w:gridCol w:w="336"/>
        <w:gridCol w:w="840"/>
        <w:gridCol w:w="780"/>
        <w:gridCol w:w="587"/>
        <w:gridCol w:w="133"/>
        <w:gridCol w:w="624"/>
        <w:gridCol w:w="244"/>
        <w:gridCol w:w="608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98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60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月</w:t>
            </w:r>
          </w:p>
        </w:tc>
        <w:tc>
          <w:tcPr>
            <w:tcW w:w="98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点</w:t>
            </w:r>
          </w:p>
        </w:tc>
        <w:tc>
          <w:tcPr>
            <w:tcW w:w="160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98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6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现从事主要职业</w:t>
            </w:r>
          </w:p>
        </w:tc>
        <w:tc>
          <w:tcPr>
            <w:tcW w:w="2976" w:type="dxa"/>
            <w:gridSpan w:val="6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</w:tc>
        <w:tc>
          <w:tcPr>
            <w:tcW w:w="98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83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904" w:type="dxa"/>
            <w:gridSpan w:val="6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5510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904" w:type="dxa"/>
            <w:gridSpan w:val="6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通讯地址及邮政编码</w:t>
            </w:r>
          </w:p>
        </w:tc>
        <w:tc>
          <w:tcPr>
            <w:tcW w:w="5510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904" w:type="dxa"/>
            <w:gridSpan w:val="6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本人档案存放单位、地址及邮政编码</w:t>
            </w:r>
          </w:p>
        </w:tc>
        <w:tc>
          <w:tcPr>
            <w:tcW w:w="5510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26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64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  真</w:t>
            </w:r>
          </w:p>
        </w:tc>
        <w:tc>
          <w:tcPr>
            <w:tcW w:w="13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电子邮件地址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14" w:type="dxa"/>
            <w:gridSpan w:val="1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 人 简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48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4718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学习（工作）单位</w:t>
            </w:r>
          </w:p>
        </w:tc>
        <w:tc>
          <w:tcPr>
            <w:tcW w:w="2210" w:type="dxa"/>
            <w:gridSpan w:val="3"/>
            <w:vAlign w:val="center"/>
          </w:tcPr>
          <w:p>
            <w:pPr>
              <w:spacing w:line="280" w:lineRule="exact"/>
              <w:ind w:firstLine="960" w:firstLineChars="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肄</w:t>
            </w:r>
          </w:p>
          <w:p>
            <w:pPr>
              <w:spacing w:line="280" w:lineRule="exact"/>
              <w:ind w:firstLine="600" w:firstLineChars="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    业</w:t>
            </w:r>
          </w:p>
          <w:p>
            <w:pPr>
              <w:spacing w:line="280" w:lineRule="exact"/>
              <w:ind w:firstLine="960" w:firstLineChars="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18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18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18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8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18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8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18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80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 xml:space="preserve">指 导 老 师 </w:t>
            </w:r>
          </w:p>
          <w:p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指 导 老 师</w:t>
            </w:r>
          </w:p>
          <w:p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单 位</w:t>
            </w:r>
          </w:p>
        </w:tc>
        <w:tc>
          <w:tcPr>
            <w:tcW w:w="3554" w:type="dxa"/>
            <w:gridSpan w:val="6"/>
            <w:vAlign w:val="top"/>
          </w:tcPr>
          <w:p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0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 xml:space="preserve">指 导 老 师 </w:t>
            </w:r>
          </w:p>
          <w:p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职 称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指 导 老 师</w:t>
            </w:r>
          </w:p>
          <w:p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工 作 年 限</w:t>
            </w:r>
          </w:p>
        </w:tc>
        <w:tc>
          <w:tcPr>
            <w:tcW w:w="3554" w:type="dxa"/>
            <w:gridSpan w:val="6"/>
            <w:vAlign w:val="top"/>
          </w:tcPr>
          <w:p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00" w:type="dxa"/>
            <w:gridSpan w:val="4"/>
            <w:vAlign w:val="center"/>
          </w:tcPr>
          <w:p>
            <w:pPr>
              <w:spacing w:line="280" w:lineRule="exact"/>
              <w:ind w:firstLine="120" w:firstLineChars="5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指 导 老 师</w:t>
            </w:r>
          </w:p>
          <w:p>
            <w:pPr>
              <w:spacing w:line="280" w:lineRule="exact"/>
              <w:ind w:firstLine="120" w:firstLineChars="5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联 系 电 话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指 导 老 师</w:t>
            </w:r>
          </w:p>
          <w:p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通 讯 地 址</w:t>
            </w:r>
          </w:p>
        </w:tc>
        <w:tc>
          <w:tcPr>
            <w:tcW w:w="3554" w:type="dxa"/>
            <w:gridSpan w:val="6"/>
            <w:vAlign w:val="top"/>
          </w:tcPr>
          <w:p>
            <w:pPr>
              <w:spacing w:line="280" w:lineRule="exact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1800" w:type="dxa"/>
            <w:gridSpan w:val="4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指导老师主要学术思想、临床经验和学术专长</w:t>
            </w:r>
          </w:p>
        </w:tc>
        <w:tc>
          <w:tcPr>
            <w:tcW w:w="6614" w:type="dxa"/>
            <w:gridSpan w:val="11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180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 导 老 师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</w:tc>
        <w:tc>
          <w:tcPr>
            <w:tcW w:w="6614" w:type="dxa"/>
            <w:gridSpan w:val="11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ind w:firstLine="3600" w:firstLineChars="1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   名：</w:t>
            </w:r>
          </w:p>
          <w:p>
            <w:pPr>
              <w:spacing w:line="280" w:lineRule="exact"/>
              <w:ind w:firstLine="3600" w:firstLineChars="1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1800" w:type="dxa"/>
            <w:gridSpan w:val="4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核准指导老师执业的卫生</w:t>
            </w:r>
            <w:r>
              <w:rPr>
                <w:rFonts w:hint="eastAsia" w:ascii="宋体" w:hAnsi="宋体"/>
                <w:sz w:val="24"/>
                <w:lang w:eastAsia="zh-CN"/>
              </w:rPr>
              <w:t>健康</w:t>
            </w:r>
            <w:r>
              <w:rPr>
                <w:rFonts w:hint="eastAsia" w:ascii="宋体" w:hAnsi="宋体"/>
                <w:sz w:val="24"/>
              </w:rPr>
              <w:t>中医药主管部门初审意见</w:t>
            </w:r>
          </w:p>
        </w:tc>
        <w:tc>
          <w:tcPr>
            <w:tcW w:w="6614" w:type="dxa"/>
            <w:gridSpan w:val="11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ind w:firstLine="4800" w:firstLineChars="2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印  章   </w:t>
            </w:r>
          </w:p>
          <w:p>
            <w:pPr>
              <w:spacing w:line="280" w:lineRule="exact"/>
              <w:ind w:firstLine="5280" w:firstLineChars="2200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ind w:firstLine="432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800" w:type="dxa"/>
            <w:gridSpan w:val="4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省中医药管理部门</w:t>
            </w:r>
            <w:r>
              <w:rPr>
                <w:rFonts w:hint="eastAsia" w:ascii="宋体" w:hAnsi="宋体"/>
                <w:sz w:val="24"/>
                <w:lang w:eastAsia="zh-CN"/>
              </w:rPr>
              <w:t>审核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6614" w:type="dxa"/>
            <w:gridSpan w:val="11"/>
            <w:vAlign w:val="center"/>
          </w:tcPr>
          <w:p>
            <w:pPr>
              <w:spacing w:line="280" w:lineRule="exact"/>
              <w:ind w:firstLine="4320" w:firstLineChars="1800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ind w:firstLine="4800" w:firstLineChars="2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印  章   </w:t>
            </w:r>
          </w:p>
          <w:p>
            <w:pPr>
              <w:spacing w:line="280" w:lineRule="exact"/>
              <w:ind w:firstLine="5280" w:firstLineChars="2200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ind w:firstLine="432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>
      <w:pPr>
        <w:spacing w:line="280" w:lineRule="exact"/>
        <w:rPr>
          <w:rFonts w:ascii="宋体" w:hAnsi="宋体"/>
          <w:sz w:val="24"/>
        </w:rPr>
      </w:pPr>
    </w:p>
    <w:p>
      <w:pPr>
        <w:spacing w:line="280" w:lineRule="exact"/>
        <w:ind w:firstLine="480" w:firstLineChars="200"/>
        <w:jc w:val="left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1．一律用蓝黑墨水钢笔或中性笔填写，内容要具体、真实，字迹要端正清楚。</w:t>
      </w:r>
    </w:p>
    <w:p>
      <w:pPr>
        <w:spacing w:line="280" w:lineRule="exact"/>
        <w:ind w:firstLine="480" w:firstLineChars="200"/>
        <w:jc w:val="left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2．表内的年月时间，一律用公历阿拉伯数字填写。</w:t>
      </w:r>
    </w:p>
    <w:p>
      <w:pPr>
        <w:spacing w:line="280" w:lineRule="exact"/>
        <w:ind w:firstLine="480" w:firstLineChars="200"/>
        <w:jc w:val="left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3．相片一律用近期一寸免冠正面半身照。</w:t>
      </w:r>
    </w:p>
    <w:p>
      <w:pPr>
        <w:spacing w:line="280" w:lineRule="exact"/>
        <w:ind w:firstLine="480" w:firstLineChars="200"/>
        <w:jc w:val="left"/>
        <w:rPr>
          <w:rFonts w:hint="eastAsia"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4．个人简历应从小学写起。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spacing w:line="574" w:lineRule="exact"/>
      </w:pPr>
      <w:bookmarkStart w:id="0" w:name="_GoBack"/>
      <w:bookmarkEnd w:id="0"/>
    </w:p>
    <w:sectPr>
      <w:footerReference r:id="rId3" w:type="default"/>
      <w:pgSz w:w="11906" w:h="16838"/>
      <w:pgMar w:top="2041" w:right="1531" w:bottom="204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93AC1"/>
    <w:rsid w:val="0616675E"/>
    <w:rsid w:val="09AB6794"/>
    <w:rsid w:val="13D93AC1"/>
    <w:rsid w:val="223157E9"/>
    <w:rsid w:val="3A2C2466"/>
    <w:rsid w:val="3A971B15"/>
    <w:rsid w:val="411E43F6"/>
    <w:rsid w:val="7767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省中医药局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2021-01-08T07:34:00Z</dcterms:created>
  <dc:creator>李峰</dc:creator>
  <cp:lastModifiedBy>15889</cp:lastModifiedBy>
  <dcterms:modified xsi:type="dcterms:W3CDTF">2021-12-22T16:12:42Z</dcterms:modified>
  <dc:title>粤中医办函〔2021〕3号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287F000F890E44F382EF0D66BF0F2DF2</vt:lpwstr>
  </property>
</Properties>
</file>