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C014D">
      <w:pPr>
        <w:tabs>
          <w:tab w:val="left" w:pos="3456"/>
        </w:tabs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产品在广东省内同类型单位中标价汇总表</w:t>
      </w:r>
    </w:p>
    <w:tbl>
      <w:tblPr>
        <w:tblStyle w:val="5"/>
        <w:tblW w:w="13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002"/>
        <w:gridCol w:w="1772"/>
        <w:gridCol w:w="1436"/>
        <w:gridCol w:w="1470"/>
        <w:gridCol w:w="1875"/>
        <w:gridCol w:w="3269"/>
      </w:tblGrid>
      <w:tr w14:paraId="20487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1B2D0EB5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002" w:type="dxa"/>
            <w:vAlign w:val="center"/>
          </w:tcPr>
          <w:p w14:paraId="08772659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772" w:type="dxa"/>
            <w:vAlign w:val="center"/>
          </w:tcPr>
          <w:p w14:paraId="29E0368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品牌</w:t>
            </w:r>
          </w:p>
        </w:tc>
        <w:tc>
          <w:tcPr>
            <w:tcW w:w="1436" w:type="dxa"/>
            <w:vAlign w:val="center"/>
          </w:tcPr>
          <w:p w14:paraId="7106BAAF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型号</w:t>
            </w:r>
          </w:p>
        </w:tc>
        <w:tc>
          <w:tcPr>
            <w:tcW w:w="1470" w:type="dxa"/>
            <w:vAlign w:val="center"/>
          </w:tcPr>
          <w:p w14:paraId="5AAC754F">
            <w:pPr>
              <w:tabs>
                <w:tab w:val="left" w:pos="3456"/>
              </w:tabs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中标价(万元)</w:t>
            </w:r>
          </w:p>
        </w:tc>
        <w:tc>
          <w:tcPr>
            <w:tcW w:w="1875" w:type="dxa"/>
            <w:vAlign w:val="center"/>
          </w:tcPr>
          <w:p w14:paraId="7F0F6DB1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中标/合同</w:t>
            </w:r>
          </w:p>
          <w:p w14:paraId="1FFCE2B5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3269" w:type="dxa"/>
            <w:vAlign w:val="center"/>
          </w:tcPr>
          <w:p w14:paraId="2D986E80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采购单位名称        （业主单位名称）</w:t>
            </w:r>
          </w:p>
        </w:tc>
      </w:tr>
      <w:tr w14:paraId="4779D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4E9B0028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02" w:type="dxa"/>
          </w:tcPr>
          <w:p w14:paraId="2B9695B5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 w14:paraId="0CDA65AC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36" w:type="dxa"/>
          </w:tcPr>
          <w:p w14:paraId="3DA6BA1D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</w:tcPr>
          <w:p w14:paraId="01D8215E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9A5A31D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69" w:type="dxa"/>
          </w:tcPr>
          <w:p w14:paraId="5035DFD8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94D8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66BEF7E0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02" w:type="dxa"/>
          </w:tcPr>
          <w:p w14:paraId="49393543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 w14:paraId="61627C54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36" w:type="dxa"/>
          </w:tcPr>
          <w:p w14:paraId="198BC0AA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</w:tcPr>
          <w:p w14:paraId="121B47F2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A3DCAE5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69" w:type="dxa"/>
          </w:tcPr>
          <w:p w14:paraId="18E25A55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C298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5C89951D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02" w:type="dxa"/>
          </w:tcPr>
          <w:p w14:paraId="1389F33D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 w14:paraId="04477022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36" w:type="dxa"/>
          </w:tcPr>
          <w:p w14:paraId="6AC32DA7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</w:tcPr>
          <w:p w14:paraId="7F3FF50A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16109CA0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69" w:type="dxa"/>
          </w:tcPr>
          <w:p w14:paraId="525FC390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E8B3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4B0D3A70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02" w:type="dxa"/>
          </w:tcPr>
          <w:p w14:paraId="5DE9ECDF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 w14:paraId="45A9EDF1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36" w:type="dxa"/>
          </w:tcPr>
          <w:p w14:paraId="71EF56AA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</w:tcPr>
          <w:p w14:paraId="6E662076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1E0E8BAE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69" w:type="dxa"/>
          </w:tcPr>
          <w:p w14:paraId="6640DA66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8F85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753A336E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02" w:type="dxa"/>
          </w:tcPr>
          <w:p w14:paraId="2D0DF524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 w14:paraId="1440879C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36" w:type="dxa"/>
          </w:tcPr>
          <w:p w14:paraId="2B2A9A1C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</w:tcPr>
          <w:p w14:paraId="73C66D1F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F757BCA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69" w:type="dxa"/>
          </w:tcPr>
          <w:p w14:paraId="14C1580A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79CD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12E41C07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02" w:type="dxa"/>
          </w:tcPr>
          <w:p w14:paraId="55F7D46F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 w14:paraId="2EFD829F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36" w:type="dxa"/>
          </w:tcPr>
          <w:p w14:paraId="58FA51DA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</w:tcPr>
          <w:p w14:paraId="3CE27B32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809B280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69" w:type="dxa"/>
          </w:tcPr>
          <w:p w14:paraId="79B6699F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8A51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 w14:paraId="227C273F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02" w:type="dxa"/>
          </w:tcPr>
          <w:p w14:paraId="0E247A08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 w14:paraId="1D46F5A0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36" w:type="dxa"/>
          </w:tcPr>
          <w:p w14:paraId="64CEEC78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</w:tcPr>
          <w:p w14:paraId="1F8CB2E0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1936C52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69" w:type="dxa"/>
          </w:tcPr>
          <w:p w14:paraId="319D5EAD">
            <w:pPr>
              <w:tabs>
                <w:tab w:val="left" w:pos="3456"/>
              </w:tabs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352D5BC3">
      <w:pPr>
        <w:tabs>
          <w:tab w:val="left" w:pos="3456"/>
        </w:tabs>
        <w:jc w:val="left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注：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须同时提供相应的采购中标通知书和采购合同复印件方为有效，中标方不限定于报名单位，可提供政府采购网上查询到的同类设备中标资料，价值20万元以上的设备请务必提供，否则影响论证评分。</w:t>
      </w:r>
    </w:p>
    <w:p w14:paraId="1088F1E5">
      <w:pPr>
        <w:tabs>
          <w:tab w:val="left" w:pos="3456"/>
        </w:tabs>
        <w:jc w:val="both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35E53E">
    <w:pPr>
      <w:pStyle w:val="3"/>
      <w:rPr>
        <w:rFonts w:hint="default" w:eastAsiaTheme="minorEastAsia"/>
        <w:sz w:val="36"/>
        <w:szCs w:val="36"/>
        <w:lang w:val="en-US" w:eastAsia="zh-CN"/>
      </w:rPr>
    </w:pPr>
    <w:r>
      <w:rPr>
        <w:rFonts w:hint="eastAsia"/>
        <w:sz w:val="36"/>
        <w:szCs w:val="36"/>
        <w:lang w:eastAsia="zh-CN"/>
      </w:rPr>
      <w:t>附件</w:t>
    </w:r>
    <w:r>
      <w:rPr>
        <w:rFonts w:hint="eastAsia"/>
        <w:sz w:val="36"/>
        <w:szCs w:val="36"/>
        <w:lang w:val="en-US" w:eastAsia="zh-C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MjdiMzljNTVjODdmNDEwMDdmZmY4MGE3OGI3NGUifQ=="/>
  </w:docVars>
  <w:rsids>
    <w:rsidRoot w:val="00000000"/>
    <w:rsid w:val="046620C2"/>
    <w:rsid w:val="07177C01"/>
    <w:rsid w:val="097E3F67"/>
    <w:rsid w:val="1092169D"/>
    <w:rsid w:val="11CA63CE"/>
    <w:rsid w:val="13FB6E8A"/>
    <w:rsid w:val="16EB3966"/>
    <w:rsid w:val="17DA1BE8"/>
    <w:rsid w:val="1C261DC3"/>
    <w:rsid w:val="20270A5D"/>
    <w:rsid w:val="215A4871"/>
    <w:rsid w:val="24605DBF"/>
    <w:rsid w:val="26494FFE"/>
    <w:rsid w:val="2C4E34F5"/>
    <w:rsid w:val="30847806"/>
    <w:rsid w:val="33F14DED"/>
    <w:rsid w:val="34207B9F"/>
    <w:rsid w:val="3DF241DE"/>
    <w:rsid w:val="409C46F8"/>
    <w:rsid w:val="45183D74"/>
    <w:rsid w:val="4AAB0BDF"/>
    <w:rsid w:val="4EB2272C"/>
    <w:rsid w:val="59162E41"/>
    <w:rsid w:val="5AF52D5F"/>
    <w:rsid w:val="64157CC9"/>
    <w:rsid w:val="686B65CD"/>
    <w:rsid w:val="6CFF7247"/>
    <w:rsid w:val="7116675C"/>
    <w:rsid w:val="75742F72"/>
    <w:rsid w:val="7773690F"/>
    <w:rsid w:val="7C1728A9"/>
    <w:rsid w:val="7CAD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142</Characters>
  <Lines>0</Lines>
  <Paragraphs>0</Paragraphs>
  <TotalTime>16</TotalTime>
  <ScaleCrop>false</ScaleCrop>
  <LinksUpToDate>false</LinksUpToDate>
  <CharactersWithSpaces>142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2021-01-19T07:38:00Z</dcterms:created>
  <dc:creator>Administrator</dc:creator>
  <cp:lastModifiedBy>Administrator</cp:lastModifiedBy>
  <cp:lastPrinted>2024-08-19T07:17:00Z</cp:lastPrinted>
  <dcterms:modified xsi:type="dcterms:W3CDTF">2025-06-17T01:27:32Z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5FEF6DD07AF14A838868B1622EB0B39E_13</vt:lpwstr>
  </property>
  <property fmtid="{D5CDD505-2E9C-101B-9397-08002B2CF9AE}" pid="4" name="KSOTemplateDocerSaveRecord">
    <vt:lpwstr>eyJoZGlkIjoiNmRlNDMyNGFhN2ViNjk4YTgwMWExNjgyY2ZkMjg0YTQifQ==</vt:lpwstr>
  </property>
</Properties>
</file>