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F752E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Theme="minorEastAsia" w:hAnsiTheme="minorEastAsia" w:eastAsiaTheme="minorEastAsia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承诺书</w:t>
      </w:r>
    </w:p>
    <w:p w14:paraId="6AAC7376">
      <w:pPr>
        <w:spacing w:line="360" w:lineRule="auto"/>
        <w:rPr>
          <w:rStyle w:val="5"/>
          <w:rFonts w:hint="default" w:asciiTheme="minorEastAsia" w:hAnsiTheme="minorEastAsia" w:eastAsiaTheme="minorEastAsia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</w:p>
    <w:p w14:paraId="367D8B16">
      <w:pPr>
        <w:spacing w:line="360" w:lineRule="auto"/>
        <w:rPr>
          <w:rFonts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Theme="minorEastAsia" w:hAnsiTheme="minorEastAsia" w:eastAsiaTheme="minorEastAsia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致</w:t>
      </w:r>
      <w:r>
        <w:rPr>
          <w:rStyle w:val="5"/>
          <w:rFonts w:hint="eastAsia" w:asciiTheme="minorEastAsia" w:hAnsiTheme="minorEastAsia"/>
          <w:b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郁南县疾病预防控制中心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613A4B10">
      <w:pPr>
        <w:spacing w:line="360" w:lineRule="auto"/>
        <w:ind w:firstLine="450" w:firstLineChars="150"/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Style w:val="5"/>
          <w:rFonts w:hint="eastAsia" w:asciiTheme="minorEastAsia" w:hAnsiTheme="minorEastAsia"/>
          <w:color w:val="000000" w:themeColor="text1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  <w:t>公司全称</w:t>
      </w:r>
      <w:r>
        <w:rPr>
          <w:rStyle w:val="5"/>
          <w:rFonts w:hint="eastAsia" w:asciiTheme="minorEastAsia" w:hAnsiTheme="minorEastAsia"/>
          <w:color w:val="000000" w:themeColor="text1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，在此郑重承诺：</w:t>
      </w:r>
    </w:p>
    <w:p w14:paraId="0B564A23">
      <w:pPr>
        <w:spacing w:line="360" w:lineRule="auto"/>
        <w:ind w:firstLine="450" w:firstLineChars="150"/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我方严格遵守国家相关法律法规及行业规范</w:t>
      </w:r>
      <w:r>
        <w:rPr>
          <w:rStyle w:val="5"/>
          <w:rFonts w:hint="eastAsia" w:asciiTheme="minorEastAsia" w:hAnsiTheme="minorEastAsia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确保向贵方提供的所有与医疗器械价格相关的文件（包括但不限于报价单、成本明细、价格调整文件、合同中的价格条款等）真实、准确、完整，不存在任何虚假记载、误导性陈述。有良好的历史诚信记录，并</w:t>
      </w:r>
      <w:r>
        <w:rPr>
          <w:rFonts w:hint="eastAsia" w:cs="Times New Roman"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将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依法参与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（</w:t>
      </w:r>
      <w:r>
        <w:rPr>
          <w:rStyle w:val="5"/>
          <w:rFonts w:hint="eastAsia" w:asciiTheme="minorEastAsia" w:hAnsiTheme="minorEastAsia"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调研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  <w:t xml:space="preserve">名称）          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Style w:val="5"/>
          <w:rFonts w:hint="eastAsia" w:asciiTheme="minorEastAsia" w:hAnsiTheme="minorEastAsia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市场调研</w:t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，不以任何不正当行为谋取不当利益， 否则承担相应的法律责任。</w:t>
      </w:r>
      <w:r>
        <w:rPr>
          <w:rFonts w:hint="eastAsia"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Style w:val="5"/>
          <w:rFonts w:hint="default" w:asciiTheme="minorEastAsia" w:hAnsiTheme="minorEastAsia" w:eastAsia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 特此承诺</w:t>
      </w:r>
      <w:r>
        <w:rPr>
          <w:rFonts w:hint="eastAsia" w:cs="宋体" w:asciiTheme="minorEastAsia" w:hAnsiTheme="minorEastAsia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</w:p>
    <w:p w14:paraId="1C59C9F2">
      <w:pPr>
        <w:adjustRightInd w:val="0"/>
        <w:snapToGrid w:val="0"/>
        <w:spacing w:line="480" w:lineRule="exact"/>
        <w:ind w:firstLine="300" w:firstLineChars="100"/>
        <w:jc w:val="right"/>
        <w:rPr>
          <w:rFonts w:hint="eastAsia"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公司</w:t>
      </w:r>
      <w:r>
        <w:rPr>
          <w:rFonts w:hint="eastAsia"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名称（盖公章）：</w:t>
      </w:r>
    </w:p>
    <w:p w14:paraId="1568C23D">
      <w:pPr>
        <w:adjustRightInd w:val="0"/>
        <w:snapToGrid w:val="0"/>
        <w:spacing w:line="480" w:lineRule="exact"/>
        <w:ind w:firstLine="300" w:firstLineChars="100"/>
        <w:jc w:val="right"/>
        <w:rPr>
          <w:rFonts w:hint="eastAsia" w:asciiTheme="minorEastAsia" w:hAnsiTheme="minor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</w:p>
    <w:p w14:paraId="4267C707">
      <w:pPr>
        <w:pStyle w:val="2"/>
        <w:spacing w:line="480" w:lineRule="exact"/>
        <w:ind w:firstLine="300" w:firstLineChars="100"/>
        <w:jc w:val="right"/>
        <w:rPr>
          <w:rFonts w:hint="eastAsia" w:asciiTheme="minorEastAsia" w:hAnsiTheme="minorEastAsia" w:cstheme="minorBidi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Bidi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日期：   年   月   日</w:t>
      </w:r>
    </w:p>
    <w:p w14:paraId="5FA370AC">
      <w:pPr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F600F"/>
    <w:rsid w:val="3FFF1BF0"/>
    <w:rsid w:val="41FE5DA9"/>
    <w:rsid w:val="4DF43869"/>
    <w:rsid w:val="711E7B3E"/>
    <w:rsid w:val="7A17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5">
    <w:name w:val="fontstyle01"/>
    <w:basedOn w:val="4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8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2025-06-17T01:33:00Z</dcterms:created>
  <dc:creator>Administrator</dc:creator>
  <cp:lastModifiedBy>Administrator</cp:lastModifiedBy>
  <dcterms:modified xsi:type="dcterms:W3CDTF">2025-06-17T07:44:28Z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eyJoZGlkIjoiNmRlNDMyNGFhN2ViNjk4YTgwMWExNjgyY2ZkMjg0YTQifQ==</vt:lpwstr>
  </property>
  <property fmtid="{D5CDD505-2E9C-101B-9397-08002B2CF9AE}" pid="4" name="ICV">
    <vt:lpwstr>84034F2A8C684B9F924B6E2099D8B6C8_13</vt:lpwstr>
  </property>
</Properties>
</file>