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0C19">
      <w:pPr>
        <w:pStyle w:val="2"/>
        <w:spacing w:line="720" w:lineRule="auto"/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：封面及目录</w:t>
      </w:r>
    </w:p>
    <w:p w14:paraId="170B6DA1">
      <w:pPr>
        <w:pStyle w:val="3"/>
        <w:widowControl/>
        <w:shd w:val="clear" w:color="auto" w:fill="FFFFFF"/>
        <w:spacing w:before="0" w:beforeAutospacing="0" w:after="210" w:afterAutospacing="0" w:line="21" w:lineRule="atLeast"/>
        <w:jc w:val="both"/>
        <w:rPr>
          <w:rFonts w:cs="宋体"/>
          <w:color w:val="auto"/>
          <w:spacing w:val="8"/>
          <w:sz w:val="56"/>
          <w:szCs w:val="56"/>
          <w:shd w:val="clear" w:color="auto" w:fill="FFFFFF"/>
        </w:rPr>
      </w:pPr>
    </w:p>
    <w:p w14:paraId="2F9A32FA">
      <w:pPr>
        <w:pStyle w:val="2"/>
        <w:spacing w:line="241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郁南县中医院易地新建项目四期信息化设计服务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调研报名资料</w:t>
      </w:r>
    </w:p>
    <w:p w14:paraId="40B24E8A">
      <w:pPr>
        <w:pStyle w:val="2"/>
        <w:spacing w:line="250" w:lineRule="auto"/>
        <w:rPr>
          <w:color w:val="auto"/>
          <w:sz w:val="44"/>
          <w:szCs w:val="44"/>
        </w:rPr>
      </w:pPr>
    </w:p>
    <w:p w14:paraId="59FAF088">
      <w:pPr>
        <w:pStyle w:val="2"/>
        <w:spacing w:line="250" w:lineRule="auto"/>
        <w:rPr>
          <w:color w:val="auto"/>
          <w:sz w:val="44"/>
          <w:szCs w:val="44"/>
        </w:rPr>
      </w:pPr>
      <w:bookmarkStart w:id="0" w:name="_GoBack"/>
      <w:bookmarkEnd w:id="0"/>
    </w:p>
    <w:p w14:paraId="3AEF436D">
      <w:pPr>
        <w:pStyle w:val="2"/>
        <w:spacing w:line="250" w:lineRule="auto"/>
        <w:rPr>
          <w:color w:val="auto"/>
          <w:sz w:val="44"/>
          <w:szCs w:val="44"/>
        </w:rPr>
      </w:pPr>
    </w:p>
    <w:p w14:paraId="7136E623">
      <w:pPr>
        <w:pStyle w:val="2"/>
        <w:spacing w:line="250" w:lineRule="auto"/>
        <w:rPr>
          <w:color w:val="auto"/>
          <w:sz w:val="44"/>
          <w:szCs w:val="44"/>
        </w:rPr>
      </w:pPr>
    </w:p>
    <w:p w14:paraId="03B6AD60">
      <w:pPr>
        <w:pStyle w:val="2"/>
        <w:spacing w:line="250" w:lineRule="auto"/>
        <w:rPr>
          <w:color w:val="auto"/>
          <w:sz w:val="44"/>
          <w:szCs w:val="44"/>
        </w:rPr>
      </w:pPr>
    </w:p>
    <w:p w14:paraId="75807514">
      <w:pPr>
        <w:pStyle w:val="2"/>
        <w:spacing w:line="250" w:lineRule="auto"/>
        <w:rPr>
          <w:color w:val="auto"/>
          <w:sz w:val="44"/>
          <w:szCs w:val="44"/>
        </w:rPr>
      </w:pPr>
    </w:p>
    <w:p w14:paraId="34A0312D">
      <w:pPr>
        <w:pStyle w:val="2"/>
        <w:spacing w:line="250" w:lineRule="auto"/>
        <w:rPr>
          <w:color w:val="auto"/>
          <w:sz w:val="44"/>
          <w:szCs w:val="44"/>
        </w:rPr>
      </w:pPr>
    </w:p>
    <w:p w14:paraId="49A35F91">
      <w:pPr>
        <w:pStyle w:val="2"/>
        <w:spacing w:line="250" w:lineRule="auto"/>
        <w:rPr>
          <w:color w:val="auto"/>
          <w:sz w:val="44"/>
          <w:szCs w:val="44"/>
        </w:rPr>
      </w:pPr>
    </w:p>
    <w:p w14:paraId="0C84C56D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  <w:t>报名</w:t>
      </w:r>
      <w:r>
        <w:rPr>
          <w:rFonts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  <w:t>单位：</w:t>
      </w:r>
    </w:p>
    <w:p w14:paraId="11A9C74F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  <w:t>联系人：</w:t>
      </w:r>
    </w:p>
    <w:p w14:paraId="37D6114C">
      <w:pPr>
        <w:spacing w:before="101" w:line="624" w:lineRule="exact"/>
        <w:ind w:firstLine="582" w:firstLineChars="200"/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</w:rPr>
        <w:t>联系方式</w:t>
      </w:r>
      <w:r>
        <w:rPr>
          <w:rFonts w:hint="eastAsia" w:ascii="宋体" w:hAnsi="宋体" w:eastAsia="宋体" w:cs="宋体"/>
          <w:b/>
          <w:bCs/>
          <w:color w:val="auto"/>
          <w:spacing w:val="5"/>
          <w:position w:val="23"/>
          <w:sz w:val="28"/>
          <w:szCs w:val="28"/>
          <w:lang w:eastAsia="zh-CN"/>
        </w:rPr>
        <w:t>：</w:t>
      </w:r>
    </w:p>
    <w:p w14:paraId="3C787369">
      <w:pPr>
        <w:pStyle w:val="2"/>
        <w:ind w:firstLine="534" w:firstLineChars="200"/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7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7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auto"/>
          <w:spacing w:val="-7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7"/>
          <w:sz w:val="28"/>
          <w:szCs w:val="28"/>
        </w:rPr>
        <w:t>日</w:t>
      </w:r>
    </w:p>
    <w:p w14:paraId="07A7C1DB">
      <w:pPr>
        <w:pStyle w:val="2"/>
        <w:ind w:firstLine="883" w:firstLineChars="200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 w14:paraId="0454C4BE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740C5F2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0F7F9C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AE876D3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43DD793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color w:val="auto"/>
          <w:spacing w:val="-26"/>
          <w:sz w:val="44"/>
          <w:szCs w:val="44"/>
        </w:rPr>
      </w:pPr>
    </w:p>
    <w:p w14:paraId="7FD9A288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color w:val="auto"/>
          <w:spacing w:val="-2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-26"/>
          <w:sz w:val="44"/>
          <w:szCs w:val="44"/>
        </w:rPr>
        <w:t xml:space="preserve">目 </w:t>
      </w:r>
      <w:r>
        <w:rPr>
          <w:rFonts w:ascii="宋体" w:hAnsi="宋体" w:eastAsia="宋体" w:cs="宋体"/>
          <w:b/>
          <w:bCs/>
          <w:color w:val="auto"/>
          <w:spacing w:val="-26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26"/>
          <w:sz w:val="44"/>
          <w:szCs w:val="44"/>
        </w:rPr>
        <w:t xml:space="preserve"> 录</w:t>
      </w:r>
    </w:p>
    <w:p w14:paraId="0D24D85F">
      <w:pPr>
        <w:pStyle w:val="2"/>
        <w:spacing w:line="249" w:lineRule="auto"/>
        <w:jc w:val="center"/>
        <w:rPr>
          <w:rFonts w:hint="eastAsia" w:ascii="宋体" w:hAnsi="宋体" w:eastAsia="宋体" w:cs="宋体"/>
          <w:b/>
          <w:bCs/>
          <w:color w:val="auto"/>
          <w:spacing w:val="-26"/>
          <w:sz w:val="64"/>
          <w:szCs w:val="64"/>
        </w:rPr>
      </w:pPr>
    </w:p>
    <w:p w14:paraId="40B51280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公司简介</w:t>
      </w:r>
    </w:p>
    <w:p w14:paraId="78218FA1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营业执照复印件</w:t>
      </w:r>
    </w:p>
    <w:p w14:paraId="793A13AA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法定代表人证明书</w:t>
      </w:r>
      <w:r>
        <w:rPr>
          <w:rFonts w:hint="eastAsia" w:ascii="宋体" w:hAnsi="宋体" w:eastAsia="宋体" w:cs="宋体"/>
          <w:color w:val="FF0000"/>
          <w:spacing w:val="-7"/>
          <w:sz w:val="30"/>
          <w:szCs w:val="30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法定代表人授权委托书</w:t>
      </w:r>
      <w:r>
        <w:rPr>
          <w:rFonts w:hint="eastAsia" w:ascii="宋体" w:hAnsi="宋体" w:eastAsia="宋体" w:cs="宋体"/>
          <w:color w:val="FF0000"/>
          <w:spacing w:val="-7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-7"/>
          <w:sz w:val="30"/>
          <w:szCs w:val="30"/>
          <w:lang w:val="en-US" w:eastAsia="zh-CN"/>
        </w:rPr>
        <w:t>如有</w:t>
      </w:r>
      <w:r>
        <w:rPr>
          <w:rFonts w:hint="eastAsia" w:ascii="宋体" w:hAnsi="宋体" w:eastAsia="宋体" w:cs="宋体"/>
          <w:color w:val="FF0000"/>
          <w:spacing w:val="-7"/>
          <w:sz w:val="30"/>
          <w:szCs w:val="30"/>
          <w:lang w:eastAsia="zh-CN"/>
        </w:rPr>
        <w:t>）</w:t>
      </w:r>
    </w:p>
    <w:p w14:paraId="0AC4D27F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供应商资格要求的承诺函及相关网站截图</w:t>
      </w:r>
    </w:p>
    <w:p w14:paraId="0E96B61E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建设方案及报价</w:t>
      </w:r>
      <w:r>
        <w:rPr>
          <w:rFonts w:hint="eastAsia" w:ascii="宋体" w:hAnsi="宋体" w:eastAsia="宋体" w:cs="宋体"/>
          <w:color w:val="FF0000"/>
          <w:spacing w:val="-7"/>
          <w:sz w:val="30"/>
          <w:szCs w:val="30"/>
          <w:lang w:val="en-US" w:eastAsia="zh-CN"/>
        </w:rPr>
        <w:t>单</w:t>
      </w:r>
    </w:p>
    <w:p w14:paraId="712DE2B9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同类项目业绩情况表</w:t>
      </w:r>
    </w:p>
    <w:p w14:paraId="53D6A477">
      <w:pPr>
        <w:pStyle w:val="2"/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color w:val="auto"/>
          <w:spacing w:val="-7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7"/>
          <w:sz w:val="30"/>
          <w:szCs w:val="30"/>
        </w:rPr>
        <w:t>售后服务承诺函</w:t>
      </w:r>
    </w:p>
    <w:p w14:paraId="06C924A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5FDA0F18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2910172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0951EF2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3F60BBB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48E2659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3B46434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2C54CD8D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CB669D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C82E8B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92D520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42DE1"/>
    <w:multiLevelType w:val="singleLevel"/>
    <w:tmpl w:val="0CB42D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045CC0"/>
    <w:rsid w:val="0004715C"/>
    <w:rsid w:val="00082135"/>
    <w:rsid w:val="000D06A9"/>
    <w:rsid w:val="00142DEE"/>
    <w:rsid w:val="00152896"/>
    <w:rsid w:val="00241481"/>
    <w:rsid w:val="002833F3"/>
    <w:rsid w:val="002926B7"/>
    <w:rsid w:val="002F53F8"/>
    <w:rsid w:val="00302985"/>
    <w:rsid w:val="00324568"/>
    <w:rsid w:val="003732B6"/>
    <w:rsid w:val="005C0C44"/>
    <w:rsid w:val="00603E3E"/>
    <w:rsid w:val="0062162F"/>
    <w:rsid w:val="006C4A3A"/>
    <w:rsid w:val="00834FBB"/>
    <w:rsid w:val="00906F3F"/>
    <w:rsid w:val="00933A86"/>
    <w:rsid w:val="0095585A"/>
    <w:rsid w:val="009B478F"/>
    <w:rsid w:val="00A0310B"/>
    <w:rsid w:val="00A34830"/>
    <w:rsid w:val="00AE45CF"/>
    <w:rsid w:val="00B07F96"/>
    <w:rsid w:val="00B3117B"/>
    <w:rsid w:val="00B84646"/>
    <w:rsid w:val="00C103B3"/>
    <w:rsid w:val="00C64578"/>
    <w:rsid w:val="00C868C0"/>
    <w:rsid w:val="00CC3CCD"/>
    <w:rsid w:val="00DD0620"/>
    <w:rsid w:val="00E161E1"/>
    <w:rsid w:val="00E55E40"/>
    <w:rsid w:val="00EA5EDE"/>
    <w:rsid w:val="00EC0387"/>
    <w:rsid w:val="00EC05E5"/>
    <w:rsid w:val="00EE6B9E"/>
    <w:rsid w:val="00EF25A4"/>
    <w:rsid w:val="00FA5B3E"/>
    <w:rsid w:val="00FD5A88"/>
    <w:rsid w:val="011723B2"/>
    <w:rsid w:val="06214D6F"/>
    <w:rsid w:val="07CF1090"/>
    <w:rsid w:val="08443827"/>
    <w:rsid w:val="0A9D5065"/>
    <w:rsid w:val="0ED41BC8"/>
    <w:rsid w:val="0F364ED7"/>
    <w:rsid w:val="119400F2"/>
    <w:rsid w:val="129B6D28"/>
    <w:rsid w:val="12AD31C8"/>
    <w:rsid w:val="12D8060A"/>
    <w:rsid w:val="13D70E91"/>
    <w:rsid w:val="153F13EA"/>
    <w:rsid w:val="15CF00C5"/>
    <w:rsid w:val="192A5845"/>
    <w:rsid w:val="1E171E3D"/>
    <w:rsid w:val="1F513077"/>
    <w:rsid w:val="208539D6"/>
    <w:rsid w:val="21276A0C"/>
    <w:rsid w:val="25B74499"/>
    <w:rsid w:val="2705329C"/>
    <w:rsid w:val="2E303D72"/>
    <w:rsid w:val="2FC822A3"/>
    <w:rsid w:val="32513E9E"/>
    <w:rsid w:val="362D5B10"/>
    <w:rsid w:val="39567866"/>
    <w:rsid w:val="3BE23130"/>
    <w:rsid w:val="41F82483"/>
    <w:rsid w:val="4286713B"/>
    <w:rsid w:val="459A34F1"/>
    <w:rsid w:val="47017063"/>
    <w:rsid w:val="4F822D0B"/>
    <w:rsid w:val="505A77E4"/>
    <w:rsid w:val="512930F1"/>
    <w:rsid w:val="573D2B1A"/>
    <w:rsid w:val="5EC81CCF"/>
    <w:rsid w:val="5F17203B"/>
    <w:rsid w:val="5F402707"/>
    <w:rsid w:val="61445384"/>
    <w:rsid w:val="63620A31"/>
    <w:rsid w:val="6540549D"/>
    <w:rsid w:val="66B72CEC"/>
    <w:rsid w:val="69014475"/>
    <w:rsid w:val="70C14EC4"/>
    <w:rsid w:val="71D41B5E"/>
    <w:rsid w:val="724F407E"/>
    <w:rsid w:val="736D1B49"/>
    <w:rsid w:val="7AA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133</Characters>
  <Lines>1</Lines>
  <Paragraphs>1</Paragraphs>
  <TotalTime>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水木清华</cp:lastModifiedBy>
  <cp:lastPrinted>2025-12-11T02:09:00Z</cp:lastPrinted>
  <dcterms:modified xsi:type="dcterms:W3CDTF">2026-04-10T09:44:24Z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FF7826D5A9DC4685A5B771510474B910_13</vt:lpwstr>
  </property>
  <property fmtid="{D5CDD505-2E9C-101B-9397-08002B2CF9AE}" pid="4" name="KSOTemplateDocerSaveRecord">
    <vt:lpwstr>eyJoZGlkIjoiNTA5ZmM4M2JkNjAwZDkwYjViYmM0NTk1ZjE2MjIwMDEiLCJ1c2VySWQiOiI4NDI1NDQ5MjQifQ==</vt:lpwstr>
  </property>
</Properties>
</file>