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F8F7C">
      <w:pPr>
        <w:pStyle w:val="2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：同类项目业绩情况表</w:t>
      </w:r>
    </w:p>
    <w:p w14:paraId="34A1C750">
      <w:pPr>
        <w:pStyle w:val="2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tbl>
      <w:tblPr>
        <w:tblStyle w:val="7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364"/>
        <w:gridCol w:w="3195"/>
        <w:gridCol w:w="1187"/>
        <w:gridCol w:w="2148"/>
      </w:tblGrid>
      <w:tr w14:paraId="5143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8" w:type="dxa"/>
            <w:shd w:val="clear" w:color="auto" w:fill="F3F3F3"/>
            <w:vAlign w:val="center"/>
          </w:tcPr>
          <w:p w14:paraId="1BFC0187"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序号</w:t>
            </w:r>
          </w:p>
        </w:tc>
        <w:tc>
          <w:tcPr>
            <w:tcW w:w="2364" w:type="dxa"/>
            <w:shd w:val="clear" w:color="auto" w:fill="F3F3F3"/>
            <w:vAlign w:val="center"/>
          </w:tcPr>
          <w:p w14:paraId="2A222F0D"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医院名称</w:t>
            </w:r>
          </w:p>
        </w:tc>
        <w:tc>
          <w:tcPr>
            <w:tcW w:w="3195" w:type="dxa"/>
            <w:shd w:val="clear" w:color="auto" w:fill="F3F3F3"/>
            <w:vAlign w:val="center"/>
          </w:tcPr>
          <w:p w14:paraId="2B887739"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项目名称</w:t>
            </w:r>
          </w:p>
        </w:tc>
        <w:tc>
          <w:tcPr>
            <w:tcW w:w="1187" w:type="dxa"/>
            <w:shd w:val="clear" w:color="auto" w:fill="F3F3F3"/>
            <w:vAlign w:val="center"/>
          </w:tcPr>
          <w:p w14:paraId="74678A1B">
            <w:pPr>
              <w:jc w:val="center"/>
              <w:rPr>
                <w:rFonts w:eastAsia="宋体"/>
                <w:b/>
                <w:color w:val="auto"/>
                <w:szCs w:val="21"/>
              </w:rPr>
            </w:pPr>
            <w:r>
              <w:rPr>
                <w:rFonts w:hint="eastAsia" w:eastAsia="宋体"/>
                <w:b/>
                <w:color w:val="auto"/>
                <w:szCs w:val="21"/>
              </w:rPr>
              <w:t>中标价（元）</w:t>
            </w:r>
          </w:p>
        </w:tc>
        <w:tc>
          <w:tcPr>
            <w:tcW w:w="2148" w:type="dxa"/>
            <w:shd w:val="clear" w:color="auto" w:fill="F3F3F3"/>
            <w:vAlign w:val="center"/>
          </w:tcPr>
          <w:p w14:paraId="34A8C8FC"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合同签订日期</w:t>
            </w:r>
          </w:p>
        </w:tc>
      </w:tr>
      <w:tr w14:paraId="6FE9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8" w:type="dxa"/>
            <w:vAlign w:val="center"/>
          </w:tcPr>
          <w:p w14:paraId="396120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364" w:type="dxa"/>
            <w:vAlign w:val="center"/>
          </w:tcPr>
          <w:p w14:paraId="1078443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195" w:type="dxa"/>
            <w:vAlign w:val="center"/>
          </w:tcPr>
          <w:p w14:paraId="423F92D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61EFB8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148" w:type="dxa"/>
            <w:vAlign w:val="center"/>
          </w:tcPr>
          <w:p w14:paraId="5C14C026">
            <w:pPr>
              <w:jc w:val="center"/>
              <w:rPr>
                <w:color w:val="auto"/>
                <w:szCs w:val="21"/>
              </w:rPr>
            </w:pPr>
          </w:p>
        </w:tc>
      </w:tr>
      <w:tr w14:paraId="0C62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8" w:type="dxa"/>
            <w:vAlign w:val="center"/>
          </w:tcPr>
          <w:p w14:paraId="4BE332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2364" w:type="dxa"/>
            <w:vAlign w:val="center"/>
          </w:tcPr>
          <w:p w14:paraId="0FFEF69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195" w:type="dxa"/>
            <w:vAlign w:val="center"/>
          </w:tcPr>
          <w:p w14:paraId="6F0F0E2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35E90812">
            <w:pPr>
              <w:pStyle w:val="9"/>
              <w:ind w:right="-105"/>
              <w:rPr>
                <w:rFonts w:hint="default"/>
                <w:b w:val="0"/>
                <w:color w:val="auto"/>
                <w:szCs w:val="21"/>
              </w:rPr>
            </w:pPr>
          </w:p>
        </w:tc>
        <w:tc>
          <w:tcPr>
            <w:tcW w:w="2148" w:type="dxa"/>
            <w:vAlign w:val="center"/>
          </w:tcPr>
          <w:p w14:paraId="2AE519F6">
            <w:pPr>
              <w:jc w:val="center"/>
              <w:rPr>
                <w:color w:val="auto"/>
                <w:szCs w:val="21"/>
              </w:rPr>
            </w:pPr>
          </w:p>
        </w:tc>
      </w:tr>
      <w:tr w14:paraId="79BD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8" w:type="dxa"/>
            <w:vAlign w:val="center"/>
          </w:tcPr>
          <w:p w14:paraId="579E12A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2364" w:type="dxa"/>
            <w:vAlign w:val="center"/>
          </w:tcPr>
          <w:p w14:paraId="2097593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195" w:type="dxa"/>
            <w:vAlign w:val="center"/>
          </w:tcPr>
          <w:p w14:paraId="01479B6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5EA2173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148" w:type="dxa"/>
            <w:vAlign w:val="center"/>
          </w:tcPr>
          <w:p w14:paraId="1A01F524">
            <w:pPr>
              <w:jc w:val="center"/>
              <w:rPr>
                <w:color w:val="auto"/>
                <w:szCs w:val="21"/>
              </w:rPr>
            </w:pPr>
          </w:p>
        </w:tc>
      </w:tr>
      <w:tr w14:paraId="764F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8" w:type="dxa"/>
            <w:vAlign w:val="center"/>
          </w:tcPr>
          <w:p w14:paraId="61DD34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…</w:t>
            </w:r>
          </w:p>
        </w:tc>
        <w:tc>
          <w:tcPr>
            <w:tcW w:w="2364" w:type="dxa"/>
            <w:vAlign w:val="center"/>
          </w:tcPr>
          <w:p w14:paraId="6D2ACBD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195" w:type="dxa"/>
            <w:vAlign w:val="center"/>
          </w:tcPr>
          <w:p w14:paraId="554970F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4C79221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148" w:type="dxa"/>
            <w:vAlign w:val="center"/>
          </w:tcPr>
          <w:p w14:paraId="0335CB77">
            <w:pPr>
              <w:jc w:val="center"/>
              <w:rPr>
                <w:color w:val="auto"/>
                <w:szCs w:val="21"/>
              </w:rPr>
            </w:pPr>
          </w:p>
        </w:tc>
      </w:tr>
    </w:tbl>
    <w:p w14:paraId="35BF25D4">
      <w:pPr>
        <w:pStyle w:val="2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 </w:t>
      </w:r>
    </w:p>
    <w:p w14:paraId="6C423B6F">
      <w:pPr>
        <w:rPr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注：须附上业绩项目中标通知书、采购合同作为依据。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TQzMjg4NThlOTk0ODRiZDk1MzhkYmYzMWI2MTYifQ=="/>
  </w:docVars>
  <w:rsids>
    <w:rsidRoot w:val="512930F1"/>
    <w:rsid w:val="002D74F9"/>
    <w:rsid w:val="00614FC8"/>
    <w:rsid w:val="00CA1544"/>
    <w:rsid w:val="00ED0352"/>
    <w:rsid w:val="06214D6F"/>
    <w:rsid w:val="153F13EA"/>
    <w:rsid w:val="15E85983"/>
    <w:rsid w:val="1A033EFD"/>
    <w:rsid w:val="1F0C63F7"/>
    <w:rsid w:val="208539D6"/>
    <w:rsid w:val="26270E37"/>
    <w:rsid w:val="2705329C"/>
    <w:rsid w:val="297775A8"/>
    <w:rsid w:val="2E303D72"/>
    <w:rsid w:val="36196567"/>
    <w:rsid w:val="39567866"/>
    <w:rsid w:val="4286713B"/>
    <w:rsid w:val="512930F1"/>
    <w:rsid w:val="5B534BAB"/>
    <w:rsid w:val="724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Cs w:val="21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题注4"/>
    <w:basedOn w:val="1"/>
    <w:next w:val="4"/>
    <w:qFormat/>
    <w:uiPriority w:val="0"/>
    <w:pPr>
      <w:ind w:left="-132" w:leftChars="-64" w:right="-50" w:rightChars="-50" w:hanging="2"/>
      <w:jc w:val="center"/>
    </w:pPr>
    <w:rPr>
      <w:rFonts w:hint="eastAsia"/>
      <w:b/>
      <w:color w:val="FF0000"/>
      <w:lang w:val="en-GB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1</Lines>
  <Paragraphs>1</Paragraphs>
  <TotalTime>0</TotalTime>
  <ScaleCrop>false</ScaleCrop>
  <LinksUpToDate>false</LinksUpToDate>
  <CharactersWithSpaces>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2024-01-13T03:01:00Z</dcterms:created>
  <dc:creator>HH</dc:creator>
  <cp:lastModifiedBy>糊糊划划</cp:lastModifiedBy>
  <dcterms:modified xsi:type="dcterms:W3CDTF">2026-04-10T08:25:13Z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6DC1868ECD5B4EC0B47B1C9220E17BEF_13</vt:lpwstr>
  </property>
  <property fmtid="{D5CDD505-2E9C-101B-9397-08002B2CF9AE}" pid="4" name="KSOTemplateDocerSaveRecord">
    <vt:lpwstr>eyJoZGlkIjoiYTE3YmJhNDc3NWVkMjgzMmI4Y2I1ZWMxMWIzZTkyZWQiLCJ1c2VySWQiOiI4MzEwNDUyNTMifQ==</vt:lpwstr>
  </property>
</Properties>
</file>