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3640" w:firstLineChars="700"/>
        <w:jc w:val="both"/>
        <w:rPr>
          <w:rFonts w:hint="eastAsia" w:ascii="黑体" w:eastAsia="黑体"/>
          <w:sz w:val="52"/>
          <w:szCs w:val="52"/>
        </w:rPr>
      </w:pPr>
      <w:bookmarkStart w:id="0" w:name="_GoBack"/>
      <w:bookmarkEnd w:id="0"/>
      <w:r>
        <w:rPr>
          <w:rFonts w:hint="eastAsia" w:ascii="黑体" w:eastAsia="黑体"/>
          <w:sz w:val="52"/>
          <w:szCs w:val="52"/>
          <w:lang w:val="en-US" w:eastAsia="zh-CN"/>
        </w:rPr>
        <w:t>报名</w:t>
      </w:r>
      <w:r>
        <w:rPr>
          <w:rFonts w:hint="eastAsia" w:ascii="黑体" w:eastAsia="黑体"/>
          <w:sz w:val="52"/>
          <w:szCs w:val="52"/>
        </w:rPr>
        <w:t>表</w:t>
      </w:r>
    </w:p>
    <w:tbl>
      <w:tblPr>
        <w:tblStyle w:val="3"/>
        <w:tblW w:w="96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441"/>
        <w:gridCol w:w="1554"/>
        <w:gridCol w:w="140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联系邮箱</w:t>
            </w:r>
          </w:p>
        </w:tc>
        <w:tc>
          <w:tcPr>
            <w:tcW w:w="3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20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Verdan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Verdana" w:eastAsia="仿宋_GB2312"/>
                <w:sz w:val="28"/>
                <w:szCs w:val="28"/>
              </w:rPr>
              <w:t>工作经历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Verdan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Verdana" w:eastAsia="仿宋_GB2312"/>
                <w:sz w:val="28"/>
                <w:szCs w:val="28"/>
                <w:lang w:val="en-US" w:eastAsia="zh-CN"/>
              </w:rPr>
              <w:t>个人专业技能或业务特长</w:t>
            </w:r>
          </w:p>
        </w:tc>
        <w:tc>
          <w:tcPr>
            <w:tcW w:w="752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zdjZTRiMTY0Y2M5YTA3YTZlY2MxNzA4MTJlOWQifQ=="/>
  </w:docVars>
  <w:rsids>
    <w:rsidRoot w:val="6C21610F"/>
    <w:rsid w:val="6C21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2022-12-22T02:00:00Z</dcterms:created>
  <dc:creator>Administrator</dc:creator>
  <cp:lastModifiedBy>Administrator</cp:lastModifiedBy>
  <dcterms:modified xsi:type="dcterms:W3CDTF">2022-12-22T02:01:14Z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813C0FCDEA6E43B087C5F255387E7224</vt:lpwstr>
  </property>
</Properties>
</file>